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443DB" w:rsidRDefault="00323E5E">
      <w:pPr>
        <w:jc w:val="center"/>
        <w:rPr>
          <w:b/>
          <w:sz w:val="28"/>
          <w:szCs w:val="28"/>
        </w:rPr>
      </w:pPr>
      <w:bookmarkStart w:id="0" w:name="_GoBack"/>
      <w:bookmarkEnd w:id="0"/>
      <w:r>
        <w:rPr>
          <w:b/>
          <w:sz w:val="28"/>
          <w:szCs w:val="28"/>
        </w:rPr>
        <w:t>Township of Bloomfield</w:t>
      </w:r>
    </w:p>
    <w:p w14:paraId="00000002" w14:textId="77777777" w:rsidR="005443DB" w:rsidRDefault="00323E5E">
      <w:pPr>
        <w:jc w:val="center"/>
        <w:rPr>
          <w:b/>
        </w:rPr>
      </w:pPr>
      <w:r>
        <w:rPr>
          <w:b/>
          <w:sz w:val="28"/>
          <w:szCs w:val="28"/>
        </w:rPr>
        <w:t>Parks, Recreation &amp; Cultural Affairs Advisory Committee</w:t>
      </w:r>
    </w:p>
    <w:p w14:paraId="00000003" w14:textId="77777777" w:rsidR="005443DB" w:rsidRDefault="005443DB">
      <w:pPr>
        <w:jc w:val="center"/>
        <w:rPr>
          <w:b/>
          <w:i/>
          <w:color w:val="FF0000"/>
          <w:u w:val="single"/>
        </w:rPr>
      </w:pPr>
    </w:p>
    <w:p w14:paraId="00000004" w14:textId="77777777" w:rsidR="005443DB" w:rsidRDefault="00323E5E">
      <w:pPr>
        <w:jc w:val="center"/>
        <w:rPr>
          <w:b/>
          <w:u w:val="single"/>
        </w:rPr>
      </w:pPr>
      <w:r>
        <w:rPr>
          <w:b/>
          <w:u w:val="single"/>
        </w:rPr>
        <w:t>Meeting Minutes – September 18, 2025 – 7:00PM</w:t>
      </w:r>
    </w:p>
    <w:p w14:paraId="00000005" w14:textId="77777777" w:rsidR="005443DB" w:rsidRDefault="00323E5E">
      <w:pPr>
        <w:jc w:val="center"/>
        <w:rPr>
          <w:b/>
          <w:i/>
        </w:rPr>
      </w:pPr>
      <w:r>
        <w:rPr>
          <w:b/>
          <w:i/>
        </w:rPr>
        <w:t>Civic Center, 84 Broad St.</w:t>
      </w:r>
    </w:p>
    <w:p w14:paraId="00000006" w14:textId="77777777" w:rsidR="005443DB" w:rsidRDefault="005443DB">
      <w:pPr>
        <w:rPr>
          <w:b/>
        </w:rPr>
      </w:pPr>
    </w:p>
    <w:p w14:paraId="00000007" w14:textId="77777777" w:rsidR="005443DB" w:rsidRDefault="005443DB">
      <w:pPr>
        <w:rPr>
          <w:b/>
        </w:rPr>
      </w:pPr>
    </w:p>
    <w:p w14:paraId="00000008" w14:textId="64221B38" w:rsidR="005443DB" w:rsidRPr="004570A0" w:rsidRDefault="004570A0" w:rsidP="004570A0">
      <w:pPr>
        <w:pStyle w:val="ListParagraph"/>
        <w:numPr>
          <w:ilvl w:val="0"/>
          <w:numId w:val="10"/>
        </w:numPr>
        <w:pBdr>
          <w:top w:val="nil"/>
          <w:left w:val="nil"/>
          <w:bottom w:val="nil"/>
          <w:right w:val="nil"/>
          <w:between w:val="nil"/>
        </w:pBdr>
        <w:ind w:left="270" w:hanging="270"/>
        <w:rPr>
          <w:b/>
          <w:color w:val="000000"/>
        </w:rPr>
      </w:pPr>
      <w:r>
        <w:rPr>
          <w:b/>
          <w:color w:val="000000"/>
        </w:rPr>
        <w:t xml:space="preserve"> </w:t>
      </w:r>
      <w:r w:rsidR="00323E5E" w:rsidRPr="004570A0">
        <w:rPr>
          <w:b/>
          <w:color w:val="000000"/>
        </w:rPr>
        <w:t>PLEDGE OF ALLEGIANCE:</w:t>
      </w:r>
    </w:p>
    <w:p w14:paraId="00000009" w14:textId="77777777" w:rsidR="005443DB" w:rsidRDefault="00323E5E">
      <w:pPr>
        <w:pBdr>
          <w:top w:val="nil"/>
          <w:left w:val="nil"/>
          <w:bottom w:val="nil"/>
          <w:right w:val="nil"/>
          <w:between w:val="nil"/>
        </w:pBdr>
        <w:ind w:left="720"/>
        <w:rPr>
          <w:color w:val="000000"/>
          <w:sz w:val="20"/>
          <w:szCs w:val="20"/>
        </w:rPr>
      </w:pPr>
      <w:r>
        <w:rPr>
          <w:color w:val="000000"/>
        </w:rPr>
        <w:t>Committee Member Cantalupo requested all present to rise and salute the flag.</w:t>
      </w:r>
    </w:p>
    <w:p w14:paraId="0000000A" w14:textId="77777777" w:rsidR="005443DB" w:rsidRDefault="005443DB">
      <w:pPr>
        <w:pBdr>
          <w:top w:val="nil"/>
          <w:left w:val="nil"/>
          <w:bottom w:val="nil"/>
          <w:right w:val="nil"/>
          <w:between w:val="nil"/>
        </w:pBdr>
        <w:rPr>
          <w:color w:val="000000"/>
          <w:sz w:val="20"/>
          <w:szCs w:val="20"/>
        </w:rPr>
      </w:pPr>
    </w:p>
    <w:p w14:paraId="0000000B" w14:textId="77777777" w:rsidR="005443DB" w:rsidRDefault="005443DB">
      <w:pPr>
        <w:rPr>
          <w:b/>
        </w:rPr>
      </w:pPr>
    </w:p>
    <w:p w14:paraId="0000000C" w14:textId="77777777" w:rsidR="005443DB" w:rsidRDefault="00323E5E">
      <w:pPr>
        <w:rPr>
          <w:b/>
        </w:rPr>
      </w:pPr>
      <w:r>
        <w:rPr>
          <w:b/>
        </w:rPr>
        <w:t>2.</w:t>
      </w:r>
      <w:r>
        <w:rPr>
          <w:b/>
          <w:sz w:val="14"/>
          <w:szCs w:val="14"/>
        </w:rPr>
        <w:t xml:space="preserve">    </w:t>
      </w:r>
      <w:r>
        <w:rPr>
          <w:b/>
        </w:rPr>
        <w:t>ROLL CALL</w:t>
      </w:r>
    </w:p>
    <w:p w14:paraId="0000000D" w14:textId="77777777" w:rsidR="005443DB" w:rsidRDefault="005443DB">
      <w:pPr>
        <w:rPr>
          <w:b/>
        </w:rPr>
      </w:pPr>
    </w:p>
    <w:p w14:paraId="0000000E" w14:textId="77777777" w:rsidR="005443DB" w:rsidRDefault="00323E5E">
      <w:pPr>
        <w:rPr>
          <w:b/>
        </w:rPr>
      </w:pPr>
      <w:r>
        <w:rPr>
          <w:b/>
        </w:rPr>
        <w:t>P - Mr. Cantalupo</w:t>
      </w:r>
      <w:r>
        <w:rPr>
          <w:b/>
        </w:rPr>
        <w:tab/>
      </w:r>
      <w:r>
        <w:rPr>
          <w:b/>
        </w:rPr>
        <w:tab/>
      </w:r>
      <w:r>
        <w:rPr>
          <w:b/>
        </w:rPr>
        <w:tab/>
        <w:t xml:space="preserve">P - Mr. Marek           </w:t>
      </w:r>
      <w:r>
        <w:rPr>
          <w:b/>
        </w:rPr>
        <w:tab/>
      </w:r>
      <w:r>
        <w:rPr>
          <w:b/>
        </w:rPr>
        <w:tab/>
        <w:t>AB - Mr. Arvelo</w:t>
      </w:r>
      <w:r>
        <w:rPr>
          <w:b/>
        </w:rPr>
        <w:tab/>
      </w:r>
      <w:r>
        <w:rPr>
          <w:b/>
        </w:rPr>
        <w:tab/>
      </w:r>
      <w:r>
        <w:rPr>
          <w:b/>
        </w:rPr>
        <w:tab/>
      </w:r>
      <w:r>
        <w:rPr>
          <w:b/>
        </w:rPr>
        <w:br/>
      </w:r>
      <w:r>
        <w:rPr>
          <w:b/>
        </w:rPr>
        <w:br/>
        <w:t>P - Mr. Duret</w:t>
      </w:r>
      <w:r>
        <w:rPr>
          <w:b/>
        </w:rPr>
        <w:tab/>
      </w:r>
      <w:r>
        <w:rPr>
          <w:b/>
        </w:rPr>
        <w:tab/>
      </w:r>
      <w:r>
        <w:rPr>
          <w:b/>
        </w:rPr>
        <w:tab/>
      </w:r>
      <w:r>
        <w:rPr>
          <w:b/>
        </w:rPr>
        <w:tab/>
        <w:t>P - Mrs. Hann</w:t>
      </w:r>
      <w:r>
        <w:rPr>
          <w:b/>
        </w:rPr>
        <w:tab/>
      </w:r>
      <w:r>
        <w:rPr>
          <w:b/>
        </w:rPr>
        <w:tab/>
        <w:t xml:space="preserve">P - Mr. Van Der </w:t>
      </w:r>
      <w:proofErr w:type="spellStart"/>
      <w:r>
        <w:rPr>
          <w:b/>
        </w:rPr>
        <w:t>Heijden</w:t>
      </w:r>
      <w:proofErr w:type="spellEnd"/>
    </w:p>
    <w:p w14:paraId="0000000F" w14:textId="77777777" w:rsidR="005443DB" w:rsidRDefault="005443DB">
      <w:pPr>
        <w:rPr>
          <w:b/>
        </w:rPr>
      </w:pPr>
    </w:p>
    <w:p w14:paraId="00000010" w14:textId="77777777" w:rsidR="005443DB" w:rsidRDefault="00323E5E">
      <w:pPr>
        <w:rPr>
          <w:b/>
        </w:rPr>
      </w:pPr>
      <w:r>
        <w:rPr>
          <w:b/>
        </w:rPr>
        <w:tab/>
      </w:r>
      <w:r>
        <w:rPr>
          <w:b/>
        </w:rPr>
        <w:tab/>
      </w:r>
    </w:p>
    <w:p w14:paraId="00000011" w14:textId="77777777" w:rsidR="005443DB" w:rsidRDefault="00323E5E">
      <w:pPr>
        <w:rPr>
          <w:b/>
        </w:rPr>
      </w:pPr>
      <w:proofErr w:type="gramStart"/>
      <w:r>
        <w:rPr>
          <w:b/>
        </w:rPr>
        <w:t>P(</w:t>
      </w:r>
      <w:proofErr w:type="gramEnd"/>
      <w:r>
        <w:rPr>
          <w:b/>
        </w:rPr>
        <w:t>7:04) - Ms. Williams</w:t>
      </w:r>
      <w:r>
        <w:rPr>
          <w:b/>
        </w:rPr>
        <w:tab/>
      </w:r>
      <w:r>
        <w:rPr>
          <w:b/>
        </w:rPr>
        <w:tab/>
        <w:t>P - Ms. Wester</w:t>
      </w:r>
      <w:r>
        <w:rPr>
          <w:b/>
        </w:rPr>
        <w:tab/>
      </w:r>
      <w:r>
        <w:rPr>
          <w:b/>
        </w:rPr>
        <w:tab/>
        <w:t>AB - Ms. Wilson</w:t>
      </w:r>
    </w:p>
    <w:p w14:paraId="00000012" w14:textId="77777777" w:rsidR="005443DB" w:rsidRDefault="005443DB">
      <w:pPr>
        <w:rPr>
          <w:b/>
        </w:rPr>
      </w:pPr>
    </w:p>
    <w:p w14:paraId="00000013" w14:textId="77777777" w:rsidR="005443DB" w:rsidRDefault="005443DB">
      <w:pPr>
        <w:rPr>
          <w:b/>
        </w:rPr>
      </w:pPr>
    </w:p>
    <w:p w14:paraId="00000014" w14:textId="77777777" w:rsidR="005443DB" w:rsidRDefault="00323E5E">
      <w:pPr>
        <w:rPr>
          <w:b/>
        </w:rPr>
      </w:pPr>
      <w:r>
        <w:rPr>
          <w:b/>
        </w:rPr>
        <w:t>AB - Councilman Polynice</w:t>
      </w:r>
    </w:p>
    <w:p w14:paraId="00000015" w14:textId="77777777" w:rsidR="005443DB" w:rsidRDefault="005443DB">
      <w:pPr>
        <w:rPr>
          <w:b/>
        </w:rPr>
      </w:pPr>
    </w:p>
    <w:p w14:paraId="00000016" w14:textId="77777777" w:rsidR="005443DB" w:rsidRDefault="005443DB">
      <w:pPr>
        <w:rPr>
          <w:b/>
        </w:rPr>
      </w:pPr>
    </w:p>
    <w:p w14:paraId="00000017" w14:textId="77777777" w:rsidR="005443DB" w:rsidRDefault="00323E5E">
      <w:pPr>
        <w:rPr>
          <w:b/>
        </w:rPr>
      </w:pPr>
      <w:r>
        <w:rPr>
          <w:b/>
        </w:rPr>
        <w:t>3.</w:t>
      </w:r>
      <w:r>
        <w:rPr>
          <w:b/>
          <w:sz w:val="14"/>
          <w:szCs w:val="14"/>
        </w:rPr>
        <w:t xml:space="preserve">    </w:t>
      </w:r>
      <w:r>
        <w:rPr>
          <w:b/>
        </w:rPr>
        <w:t>APPROVAL OF MINUTES:  </w:t>
      </w:r>
      <w:r>
        <w:t>June 12, 2025</w:t>
      </w:r>
    </w:p>
    <w:p w14:paraId="00000018" w14:textId="77777777" w:rsidR="005443DB" w:rsidRDefault="00323E5E">
      <w:pPr>
        <w:ind w:left="720"/>
      </w:pPr>
      <w:r>
        <w:t>Committee Member Wester made a motion to approve the June minutes, seconded by Committee Member Hann. All present approved.</w:t>
      </w:r>
    </w:p>
    <w:p w14:paraId="00000019" w14:textId="77777777" w:rsidR="005443DB" w:rsidRDefault="00323E5E">
      <w:r>
        <w:tab/>
      </w:r>
      <w:r>
        <w:tab/>
      </w:r>
      <w:r>
        <w:tab/>
      </w:r>
    </w:p>
    <w:p w14:paraId="0000001A" w14:textId="77777777" w:rsidR="005443DB" w:rsidRDefault="00323E5E">
      <w:r>
        <w:rPr>
          <w:b/>
        </w:rPr>
        <w:t>4. COMMUNICATION</w:t>
      </w:r>
    </w:p>
    <w:p w14:paraId="0000001B" w14:textId="77777777" w:rsidR="005443DB" w:rsidRDefault="00323E5E">
      <w:pPr>
        <w:numPr>
          <w:ilvl w:val="0"/>
          <w:numId w:val="6"/>
        </w:numPr>
      </w:pPr>
      <w:r>
        <w:t>Hearing of the Public - None</w:t>
      </w:r>
    </w:p>
    <w:p w14:paraId="0000001C" w14:textId="77777777" w:rsidR="005443DB" w:rsidRDefault="00323E5E">
      <w:pPr>
        <w:numPr>
          <w:ilvl w:val="0"/>
          <w:numId w:val="6"/>
        </w:numPr>
      </w:pPr>
      <w:r>
        <w:t>Written – Sandy Gola – Yoga – See Packet</w:t>
      </w:r>
    </w:p>
    <w:p w14:paraId="0000001D" w14:textId="77777777" w:rsidR="005443DB" w:rsidRDefault="00323E5E">
      <w:pPr>
        <w:rPr>
          <w:b/>
        </w:rPr>
      </w:pPr>
      <w:r>
        <w:t xml:space="preserve"> </w:t>
      </w:r>
      <w:r>
        <w:tab/>
      </w:r>
      <w:r>
        <w:tab/>
        <w:t xml:space="preserve">          Sabin </w:t>
      </w:r>
      <w:proofErr w:type="spellStart"/>
      <w:r>
        <w:t>Dumitrescu</w:t>
      </w:r>
      <w:proofErr w:type="spellEnd"/>
      <w:r>
        <w:t xml:space="preserve"> - </w:t>
      </w:r>
      <w:proofErr w:type="spellStart"/>
      <w:r>
        <w:t>Pickleball</w:t>
      </w:r>
      <w:proofErr w:type="spellEnd"/>
      <w:r>
        <w:t xml:space="preserve"> Lines – See Packet</w:t>
      </w:r>
    </w:p>
    <w:p w14:paraId="0000001E" w14:textId="77777777" w:rsidR="005443DB" w:rsidRDefault="005443DB">
      <w:pPr>
        <w:pBdr>
          <w:top w:val="nil"/>
          <w:left w:val="nil"/>
          <w:bottom w:val="nil"/>
          <w:right w:val="nil"/>
          <w:between w:val="nil"/>
        </w:pBdr>
        <w:ind w:left="1800"/>
        <w:rPr>
          <w:color w:val="000000"/>
        </w:rPr>
      </w:pPr>
    </w:p>
    <w:p w14:paraId="0000001F" w14:textId="77777777" w:rsidR="005443DB" w:rsidRDefault="005443DB">
      <w:pPr>
        <w:pBdr>
          <w:top w:val="nil"/>
          <w:left w:val="nil"/>
          <w:bottom w:val="nil"/>
          <w:right w:val="nil"/>
          <w:between w:val="nil"/>
        </w:pBdr>
        <w:ind w:left="1800"/>
        <w:rPr>
          <w:b/>
          <w:color w:val="000000"/>
        </w:rPr>
      </w:pPr>
    </w:p>
    <w:p w14:paraId="00000020" w14:textId="77777777" w:rsidR="005443DB" w:rsidRDefault="00323E5E">
      <w:pPr>
        <w:pBdr>
          <w:top w:val="nil"/>
          <w:left w:val="nil"/>
          <w:bottom w:val="nil"/>
          <w:right w:val="nil"/>
          <w:between w:val="nil"/>
        </w:pBdr>
        <w:rPr>
          <w:color w:val="000000"/>
        </w:rPr>
      </w:pPr>
      <w:r>
        <w:rPr>
          <w:b/>
          <w:color w:val="000000"/>
        </w:rPr>
        <w:t xml:space="preserve">5. REVIEW OF TREASURY BILL LISTS </w:t>
      </w:r>
    </w:p>
    <w:p w14:paraId="00000021" w14:textId="77777777" w:rsidR="005443DB" w:rsidRDefault="00323E5E">
      <w:pPr>
        <w:ind w:left="720"/>
      </w:pPr>
      <w:r>
        <w:t>Committee Member Cantalupo asked if the Committee had any questions, comments, or concerns about any of the items listed. No one had any questions, comments, or concerns</w:t>
      </w:r>
    </w:p>
    <w:p w14:paraId="00000022" w14:textId="77777777" w:rsidR="005443DB" w:rsidRDefault="005443DB">
      <w:pPr>
        <w:pBdr>
          <w:top w:val="nil"/>
          <w:left w:val="nil"/>
          <w:bottom w:val="nil"/>
          <w:right w:val="nil"/>
          <w:between w:val="nil"/>
        </w:pBdr>
        <w:rPr>
          <w:color w:val="000000"/>
          <w:sz w:val="23"/>
          <w:szCs w:val="23"/>
        </w:rPr>
      </w:pPr>
    </w:p>
    <w:p w14:paraId="00000023" w14:textId="77777777" w:rsidR="005443DB" w:rsidRDefault="00323E5E">
      <w:pPr>
        <w:pBdr>
          <w:top w:val="nil"/>
          <w:left w:val="nil"/>
          <w:bottom w:val="nil"/>
          <w:right w:val="nil"/>
          <w:between w:val="nil"/>
        </w:pBdr>
        <w:rPr>
          <w:color w:val="000000"/>
        </w:rPr>
      </w:pPr>
      <w:r>
        <w:rPr>
          <w:b/>
          <w:color w:val="000000"/>
          <w:sz w:val="23"/>
          <w:szCs w:val="23"/>
        </w:rPr>
        <w:t xml:space="preserve">6. </w:t>
      </w:r>
      <w:r>
        <w:rPr>
          <w:b/>
          <w:color w:val="000000"/>
        </w:rPr>
        <w:t xml:space="preserve">REPORTS OF STANDING COMMITTEES </w:t>
      </w:r>
    </w:p>
    <w:p w14:paraId="00000024" w14:textId="77777777" w:rsidR="005443DB" w:rsidRDefault="00323E5E">
      <w:pPr>
        <w:pBdr>
          <w:top w:val="nil"/>
          <w:left w:val="nil"/>
          <w:bottom w:val="nil"/>
          <w:right w:val="nil"/>
          <w:between w:val="nil"/>
        </w:pBdr>
        <w:ind w:left="720"/>
        <w:rPr>
          <w:color w:val="000000"/>
        </w:rPr>
      </w:pPr>
      <w:r>
        <w:rPr>
          <w:color w:val="000000"/>
        </w:rPr>
        <w:t>A. Parks Report - Director Sceurman – See Packet</w:t>
      </w:r>
    </w:p>
    <w:p w14:paraId="00000025" w14:textId="77777777" w:rsidR="005443DB" w:rsidRDefault="00323E5E">
      <w:pPr>
        <w:pBdr>
          <w:top w:val="nil"/>
          <w:left w:val="nil"/>
          <w:bottom w:val="nil"/>
          <w:right w:val="nil"/>
          <w:between w:val="nil"/>
        </w:pBdr>
        <w:ind w:left="720"/>
        <w:rPr>
          <w:color w:val="000000"/>
        </w:rPr>
      </w:pPr>
      <w:r>
        <w:rPr>
          <w:color w:val="000000"/>
        </w:rPr>
        <w:t xml:space="preserve">B. BOE Liaison Report - Nadeisha Greene - Absent </w:t>
      </w:r>
    </w:p>
    <w:p w14:paraId="00000026" w14:textId="77777777" w:rsidR="005443DB" w:rsidRDefault="00323E5E">
      <w:pPr>
        <w:pBdr>
          <w:top w:val="nil"/>
          <w:left w:val="nil"/>
          <w:bottom w:val="nil"/>
          <w:right w:val="nil"/>
          <w:between w:val="nil"/>
        </w:pBdr>
        <w:ind w:left="720"/>
        <w:rPr>
          <w:color w:val="000000"/>
        </w:rPr>
      </w:pPr>
      <w:r>
        <w:rPr>
          <w:color w:val="000000"/>
        </w:rPr>
        <w:t>C. BOE Sports Liaison Report – Steve Jenkins</w:t>
      </w:r>
    </w:p>
    <w:p w14:paraId="00000027" w14:textId="77777777" w:rsidR="005443DB" w:rsidRDefault="00323E5E">
      <w:pPr>
        <w:pBdr>
          <w:top w:val="nil"/>
          <w:left w:val="nil"/>
          <w:bottom w:val="nil"/>
          <w:right w:val="nil"/>
          <w:between w:val="nil"/>
        </w:pBdr>
        <w:ind w:left="720"/>
      </w:pPr>
      <w:r>
        <w:rPr>
          <w:color w:val="000000"/>
        </w:rPr>
        <w:lastRenderedPageBreak/>
        <w:tab/>
        <w:t>1. Mr Jenkins stated</w:t>
      </w:r>
      <w:r>
        <w:t xml:space="preserve"> in conclusion of the </w:t>
      </w:r>
      <w:proofErr w:type="gramStart"/>
      <w:r>
        <w:t>Spring</w:t>
      </w:r>
      <w:proofErr w:type="gramEnd"/>
      <w:r>
        <w:t xml:space="preserve"> season last year there were 3 </w:t>
      </w:r>
    </w:p>
    <w:p w14:paraId="00000028" w14:textId="77777777" w:rsidR="005443DB" w:rsidRDefault="00323E5E">
      <w:pPr>
        <w:pBdr>
          <w:top w:val="nil"/>
          <w:left w:val="nil"/>
          <w:bottom w:val="nil"/>
          <w:right w:val="nil"/>
          <w:between w:val="nil"/>
        </w:pBdr>
        <w:ind w:left="720" w:firstLine="720"/>
      </w:pPr>
      <w:r>
        <w:t xml:space="preserve">    </w:t>
      </w:r>
      <w:proofErr w:type="gramStart"/>
      <w:r>
        <w:t>outstanding</w:t>
      </w:r>
      <w:proofErr w:type="gramEnd"/>
      <w:r>
        <w:t xml:space="preserve"> accomplishments:</w:t>
      </w:r>
    </w:p>
    <w:p w14:paraId="00000029" w14:textId="77777777" w:rsidR="005443DB" w:rsidRDefault="00323E5E">
      <w:pPr>
        <w:numPr>
          <w:ilvl w:val="0"/>
          <w:numId w:val="9"/>
        </w:numPr>
        <w:pBdr>
          <w:top w:val="nil"/>
          <w:left w:val="nil"/>
          <w:bottom w:val="nil"/>
          <w:right w:val="nil"/>
          <w:between w:val="nil"/>
        </w:pBdr>
      </w:pPr>
      <w:r>
        <w:t>Unified football was overall state champions</w:t>
      </w:r>
    </w:p>
    <w:p w14:paraId="0000002A" w14:textId="77777777" w:rsidR="005443DB" w:rsidRDefault="00323E5E">
      <w:pPr>
        <w:numPr>
          <w:ilvl w:val="0"/>
          <w:numId w:val="9"/>
        </w:numPr>
        <w:pBdr>
          <w:top w:val="nil"/>
          <w:left w:val="nil"/>
          <w:bottom w:val="nil"/>
          <w:right w:val="nil"/>
          <w:between w:val="nil"/>
        </w:pBdr>
      </w:pPr>
      <w:r>
        <w:t>Boys track and field were County champions for the first time since 2001</w:t>
      </w:r>
    </w:p>
    <w:p w14:paraId="0000002B" w14:textId="77777777" w:rsidR="005443DB" w:rsidRDefault="00323E5E">
      <w:pPr>
        <w:numPr>
          <w:ilvl w:val="0"/>
          <w:numId w:val="9"/>
        </w:numPr>
        <w:pBdr>
          <w:top w:val="nil"/>
          <w:left w:val="nil"/>
          <w:bottom w:val="nil"/>
          <w:right w:val="nil"/>
          <w:between w:val="nil"/>
        </w:pBdr>
      </w:pPr>
      <w:r>
        <w:t xml:space="preserve">Flag football team won the state championship </w:t>
      </w:r>
    </w:p>
    <w:p w14:paraId="5FCDE7BA" w14:textId="77777777" w:rsidR="004570A0" w:rsidRDefault="00323E5E">
      <w:pPr>
        <w:pBdr>
          <w:top w:val="nil"/>
          <w:left w:val="nil"/>
          <w:bottom w:val="nil"/>
          <w:right w:val="nil"/>
          <w:between w:val="nil"/>
        </w:pBdr>
      </w:pPr>
      <w:r>
        <w:tab/>
      </w:r>
      <w:r>
        <w:tab/>
        <w:t>Mr. Jenkins stated overall the best news about last year is the most participation</w:t>
      </w:r>
      <w:r w:rsidR="004570A0">
        <w:t xml:space="preserve"> </w:t>
      </w:r>
    </w:p>
    <w:p w14:paraId="0000002D" w14:textId="3A94214A" w:rsidR="005443DB" w:rsidRDefault="00323E5E" w:rsidP="004570A0">
      <w:pPr>
        <w:pBdr>
          <w:top w:val="nil"/>
          <w:left w:val="nil"/>
          <w:bottom w:val="nil"/>
          <w:right w:val="nil"/>
          <w:between w:val="nil"/>
        </w:pBdr>
        <w:ind w:left="720" w:firstLine="720"/>
      </w:pPr>
      <w:proofErr w:type="gramStart"/>
      <w:r>
        <w:t>of</w:t>
      </w:r>
      <w:proofErr w:type="gramEnd"/>
      <w:r>
        <w:t xml:space="preserve"> Bloomfield high school in the history of their school, and over 60% of the kids </w:t>
      </w:r>
    </w:p>
    <w:p w14:paraId="0000002E" w14:textId="77777777" w:rsidR="005443DB" w:rsidRDefault="00323E5E">
      <w:pPr>
        <w:pBdr>
          <w:top w:val="nil"/>
          <w:left w:val="nil"/>
          <w:bottom w:val="nil"/>
          <w:right w:val="nil"/>
          <w:between w:val="nil"/>
        </w:pBdr>
      </w:pPr>
      <w:r>
        <w:t xml:space="preserve">                        </w:t>
      </w:r>
      <w:proofErr w:type="gramStart"/>
      <w:r>
        <w:t>who</w:t>
      </w:r>
      <w:proofErr w:type="gramEnd"/>
      <w:r>
        <w:t xml:space="preserve"> played made the honor roll the season they played. He then stated they beat </w:t>
      </w:r>
    </w:p>
    <w:p w14:paraId="0000002F" w14:textId="77777777" w:rsidR="005443DB" w:rsidRDefault="00323E5E">
      <w:pPr>
        <w:pBdr>
          <w:top w:val="nil"/>
          <w:left w:val="nil"/>
          <w:bottom w:val="nil"/>
          <w:right w:val="nil"/>
          <w:between w:val="nil"/>
        </w:pBdr>
      </w:pPr>
      <w:r>
        <w:t xml:space="preserve">                        Montclair in football, and 2015 was the last time they beat them and scored 46 </w:t>
      </w:r>
    </w:p>
    <w:p w14:paraId="00000030" w14:textId="516FAE3D" w:rsidR="005443DB" w:rsidRDefault="00323E5E">
      <w:pPr>
        <w:pBdr>
          <w:top w:val="nil"/>
          <w:left w:val="nil"/>
          <w:bottom w:val="nil"/>
          <w:right w:val="nil"/>
          <w:between w:val="nil"/>
        </w:pBdr>
      </w:pPr>
      <w:r>
        <w:t xml:space="preserve">                        </w:t>
      </w:r>
      <w:proofErr w:type="gramStart"/>
      <w:r w:rsidR="004570A0">
        <w:t>points</w:t>
      </w:r>
      <w:proofErr w:type="gramEnd"/>
      <w:r w:rsidR="004570A0">
        <w:t xml:space="preserve"> which</w:t>
      </w:r>
      <w:r>
        <w:t xml:space="preserve"> was the most points they scored against them since 1943.</w:t>
      </w:r>
    </w:p>
    <w:p w14:paraId="00000031" w14:textId="77777777" w:rsidR="005443DB" w:rsidRDefault="00323E5E">
      <w:pPr>
        <w:pBdr>
          <w:top w:val="nil"/>
          <w:left w:val="nil"/>
          <w:bottom w:val="nil"/>
          <w:right w:val="nil"/>
          <w:between w:val="nil"/>
        </w:pBdr>
        <w:ind w:left="720"/>
        <w:rPr>
          <w:color w:val="000000"/>
        </w:rPr>
      </w:pPr>
      <w:r>
        <w:rPr>
          <w:color w:val="000000"/>
        </w:rPr>
        <w:t xml:space="preserve">D. Sub-Committee </w:t>
      </w:r>
    </w:p>
    <w:p w14:paraId="00000032" w14:textId="77777777" w:rsidR="005443DB" w:rsidRDefault="00323E5E">
      <w:pPr>
        <w:pBdr>
          <w:top w:val="nil"/>
          <w:left w:val="nil"/>
          <w:bottom w:val="nil"/>
          <w:right w:val="nil"/>
          <w:between w:val="nil"/>
        </w:pBdr>
        <w:ind w:left="720"/>
        <w:rPr>
          <w:color w:val="000000"/>
        </w:rPr>
      </w:pPr>
      <w:r>
        <w:rPr>
          <w:color w:val="000000"/>
        </w:rPr>
        <w:tab/>
        <w:t xml:space="preserve">1. Facilities </w:t>
      </w:r>
    </w:p>
    <w:p w14:paraId="00000033" w14:textId="77777777" w:rsidR="005443DB" w:rsidRDefault="00323E5E">
      <w:pPr>
        <w:numPr>
          <w:ilvl w:val="0"/>
          <w:numId w:val="1"/>
        </w:numPr>
        <w:pBdr>
          <w:top w:val="nil"/>
          <w:left w:val="nil"/>
          <w:bottom w:val="nil"/>
          <w:right w:val="nil"/>
          <w:between w:val="nil"/>
        </w:pBdr>
      </w:pPr>
      <w:r>
        <w:t>L</w:t>
      </w:r>
      <w:r>
        <w:rPr>
          <w:color w:val="000000"/>
        </w:rPr>
        <w:t>ittle League Request – See Packet</w:t>
      </w:r>
    </w:p>
    <w:p w14:paraId="00000034" w14:textId="3F27DC78" w:rsidR="005443DB" w:rsidRDefault="00323E5E">
      <w:pPr>
        <w:numPr>
          <w:ilvl w:val="0"/>
          <w:numId w:val="2"/>
        </w:numPr>
        <w:pBdr>
          <w:top w:val="nil"/>
          <w:left w:val="nil"/>
          <w:bottom w:val="nil"/>
          <w:right w:val="nil"/>
          <w:between w:val="nil"/>
        </w:pBdr>
        <w:rPr>
          <w:color w:val="000000"/>
        </w:rPr>
      </w:pPr>
      <w:r>
        <w:t xml:space="preserve">Board member Marek stated DPW has notified Mike and asked him if they can do another parks inspection for the </w:t>
      </w:r>
      <w:proofErr w:type="gramStart"/>
      <w:r>
        <w:t>Fall</w:t>
      </w:r>
      <w:proofErr w:type="gramEnd"/>
      <w:r>
        <w:t>. Director Sceurman stated he was talking to Sean Schwindt and they were going over some maintenance contracts, potentially running a few more subletting the private companies to some of the parks. He then stated they are trying to move park maintenance back to recreation but he has to stand firm on that if it is going to happen it can't be systematically moving from DPW to Rec, it needs to be predetermined and preplanned. They need funding, staff and a game plan.</w:t>
      </w:r>
    </w:p>
    <w:p w14:paraId="00000035" w14:textId="62A1AA7B" w:rsidR="005443DB" w:rsidRDefault="00323E5E">
      <w:pPr>
        <w:numPr>
          <w:ilvl w:val="0"/>
          <w:numId w:val="2"/>
        </w:numPr>
        <w:pBdr>
          <w:top w:val="nil"/>
          <w:left w:val="nil"/>
          <w:bottom w:val="nil"/>
          <w:right w:val="nil"/>
          <w:between w:val="nil"/>
        </w:pBdr>
      </w:pPr>
      <w:r>
        <w:t xml:space="preserve">Director Sceurman stated he will look into Pulaski and Clarks about </w:t>
      </w:r>
      <w:r w:rsidR="004570A0">
        <w:t>restriping</w:t>
      </w:r>
      <w:r w:rsidR="006F413E">
        <w:t xml:space="preserve"> and temporary nets for </w:t>
      </w:r>
      <w:proofErr w:type="spellStart"/>
      <w:r w:rsidR="006F413E">
        <w:t>pickleball</w:t>
      </w:r>
      <w:proofErr w:type="spellEnd"/>
      <w:r w:rsidR="006F413E">
        <w:t>.</w:t>
      </w:r>
    </w:p>
    <w:p w14:paraId="00000036" w14:textId="77777777" w:rsidR="005443DB" w:rsidRDefault="00323E5E">
      <w:pPr>
        <w:pBdr>
          <w:top w:val="nil"/>
          <w:left w:val="nil"/>
          <w:bottom w:val="nil"/>
          <w:right w:val="nil"/>
          <w:between w:val="nil"/>
        </w:pBdr>
        <w:ind w:left="720"/>
        <w:rPr>
          <w:color w:val="000000"/>
        </w:rPr>
      </w:pPr>
      <w:r>
        <w:rPr>
          <w:color w:val="000000"/>
        </w:rPr>
        <w:tab/>
        <w:t>2. Analytics – Summer Information</w:t>
      </w:r>
    </w:p>
    <w:p w14:paraId="00000037" w14:textId="77777777" w:rsidR="005443DB" w:rsidRDefault="00323E5E">
      <w:pPr>
        <w:numPr>
          <w:ilvl w:val="7"/>
          <w:numId w:val="4"/>
        </w:numPr>
        <w:pBdr>
          <w:top w:val="nil"/>
          <w:left w:val="nil"/>
          <w:bottom w:val="nil"/>
          <w:right w:val="nil"/>
          <w:between w:val="nil"/>
        </w:pBdr>
        <w:ind w:left="2340"/>
        <w:rPr>
          <w:color w:val="000000"/>
        </w:rPr>
      </w:pPr>
      <w:r>
        <w:rPr>
          <w:color w:val="000000"/>
        </w:rPr>
        <w:t xml:space="preserve">Committee Member Van </w:t>
      </w:r>
      <w:r>
        <w:t>D</w:t>
      </w:r>
      <w:r>
        <w:rPr>
          <w:color w:val="000000"/>
        </w:rPr>
        <w:t xml:space="preserve">er </w:t>
      </w:r>
      <w:proofErr w:type="spellStart"/>
      <w:r>
        <w:rPr>
          <w:color w:val="000000"/>
        </w:rPr>
        <w:t>Heijden</w:t>
      </w:r>
      <w:proofErr w:type="spellEnd"/>
      <w:r>
        <w:rPr>
          <w:color w:val="000000"/>
        </w:rPr>
        <w:t xml:space="preserve"> stated he made some graphs and emailed </w:t>
      </w:r>
      <w:r>
        <w:t>them to the</w:t>
      </w:r>
      <w:r>
        <w:rPr>
          <w:color w:val="000000"/>
        </w:rPr>
        <w:t xml:space="preserve"> members</w:t>
      </w:r>
      <w:r>
        <w:t>. He then stated this is his third time analyzing this data from the different programs through Parks and Rec. His focus now is trying to determine the level of participation and engagement and breaking that out by neighborhood. The second ward is most engaged in terms of registrations, where the first ward is in the middle and the third ward is least engaged, particularly Carteret school.</w:t>
      </w:r>
    </w:p>
    <w:p w14:paraId="00000038" w14:textId="77777777" w:rsidR="005443DB" w:rsidRDefault="00323E5E">
      <w:pPr>
        <w:numPr>
          <w:ilvl w:val="0"/>
          <w:numId w:val="5"/>
        </w:numPr>
        <w:pBdr>
          <w:top w:val="nil"/>
          <w:left w:val="nil"/>
          <w:bottom w:val="nil"/>
          <w:right w:val="nil"/>
          <w:between w:val="nil"/>
        </w:pBdr>
        <w:rPr>
          <w:color w:val="000000"/>
        </w:rPr>
      </w:pPr>
      <w:r>
        <w:rPr>
          <w:color w:val="000000"/>
        </w:rPr>
        <w:t>Awards/Community Engagement – Past Commissioners &amp; 2026 Awards</w:t>
      </w:r>
    </w:p>
    <w:p w14:paraId="00000039" w14:textId="37AAB1BB" w:rsidR="005443DB" w:rsidRDefault="00323E5E">
      <w:pPr>
        <w:numPr>
          <w:ilvl w:val="7"/>
          <w:numId w:val="5"/>
        </w:numPr>
        <w:pBdr>
          <w:top w:val="nil"/>
          <w:left w:val="nil"/>
          <w:bottom w:val="nil"/>
          <w:right w:val="nil"/>
          <w:between w:val="nil"/>
        </w:pBdr>
        <w:ind w:left="2250" w:hanging="270"/>
        <w:rPr>
          <w:color w:val="000000"/>
        </w:rPr>
      </w:pPr>
      <w:r>
        <w:rPr>
          <w:color w:val="000000"/>
        </w:rPr>
        <w:t xml:space="preserve">Director Sceurman stated the </w:t>
      </w:r>
      <w:r>
        <w:t xml:space="preserve">award ceremony at the 4th of July was nice, Mrs. </w:t>
      </w:r>
      <w:proofErr w:type="spellStart"/>
      <w:r>
        <w:t>Navas</w:t>
      </w:r>
      <w:proofErr w:type="spellEnd"/>
      <w:r>
        <w:t xml:space="preserve"> was very taken back and humble</w:t>
      </w:r>
      <w:r w:rsidR="00FC3032">
        <w:t>d</w:t>
      </w:r>
      <w:r>
        <w:t xml:space="preserve">. Mark Richards was in </w:t>
      </w:r>
      <w:r w:rsidR="00D033E8">
        <w:t>Spokane, Washington</w:t>
      </w:r>
      <w:r>
        <w:t xml:space="preserve"> doing </w:t>
      </w:r>
      <w:r>
        <w:lastRenderedPageBreak/>
        <w:t>work and services for the NJ Education Association. He and his family were appreciative of the award.</w:t>
      </w:r>
    </w:p>
    <w:p w14:paraId="0000003A" w14:textId="67DECFF9" w:rsidR="005443DB" w:rsidRDefault="00323E5E">
      <w:pPr>
        <w:numPr>
          <w:ilvl w:val="7"/>
          <w:numId w:val="5"/>
        </w:numPr>
        <w:pBdr>
          <w:top w:val="nil"/>
          <w:left w:val="nil"/>
          <w:bottom w:val="nil"/>
          <w:right w:val="nil"/>
          <w:between w:val="nil"/>
        </w:pBdr>
        <w:ind w:left="2250" w:hanging="270"/>
      </w:pPr>
      <w:r>
        <w:t xml:space="preserve">Director Sceurman stated Mr. Marek brought up former Committee members that are no longer serving and talked on how to potentially recognize and honor them for their services over the years. They will get invited to the December dinner; </w:t>
      </w:r>
      <w:r w:rsidR="00D033E8">
        <w:t>Barbara</w:t>
      </w:r>
      <w:r>
        <w:t>, Steve and Director Sceurman will check any other members in the last 2 years.</w:t>
      </w:r>
    </w:p>
    <w:p w14:paraId="0000003B" w14:textId="77777777" w:rsidR="005443DB" w:rsidRDefault="00323E5E">
      <w:pPr>
        <w:numPr>
          <w:ilvl w:val="0"/>
          <w:numId w:val="5"/>
        </w:numPr>
        <w:pBdr>
          <w:top w:val="nil"/>
          <w:left w:val="nil"/>
          <w:bottom w:val="nil"/>
          <w:right w:val="nil"/>
          <w:between w:val="nil"/>
        </w:pBdr>
        <w:rPr>
          <w:color w:val="000000"/>
        </w:rPr>
      </w:pPr>
      <w:r>
        <w:rPr>
          <w:color w:val="000000"/>
        </w:rPr>
        <w:t>Summer of Fun – Concert Recap &amp; 2026 Bands</w:t>
      </w:r>
    </w:p>
    <w:p w14:paraId="0000003C" w14:textId="66DF5DA7" w:rsidR="005443DB" w:rsidRDefault="00323E5E">
      <w:pPr>
        <w:numPr>
          <w:ilvl w:val="1"/>
          <w:numId w:val="5"/>
        </w:numPr>
        <w:pBdr>
          <w:top w:val="nil"/>
          <w:left w:val="nil"/>
          <w:bottom w:val="nil"/>
          <w:right w:val="nil"/>
          <w:between w:val="nil"/>
        </w:pBdr>
        <w:ind w:left="2250" w:hanging="270"/>
        <w:rPr>
          <w:color w:val="000000"/>
        </w:rPr>
      </w:pPr>
      <w:r>
        <w:t>Board Member Williams</w:t>
      </w:r>
      <w:r>
        <w:rPr>
          <w:color w:val="000000"/>
        </w:rPr>
        <w:t xml:space="preserve"> stated her plan is </w:t>
      </w:r>
      <w:r>
        <w:t xml:space="preserve">by the November meeting to have a list of recommended bands for 2026, and she thinks </w:t>
      </w:r>
      <w:r w:rsidR="00851CEA">
        <w:t>we</w:t>
      </w:r>
      <w:r>
        <w:t xml:space="preserve"> need to </w:t>
      </w:r>
      <w:r w:rsidR="00851CEA">
        <w:t>improve our marking and</w:t>
      </w:r>
      <w:r>
        <w:t xml:space="preserve"> social media</w:t>
      </w:r>
      <w:r w:rsidR="00851CEA">
        <w:t xml:space="preserve"> presence</w:t>
      </w:r>
      <w:r>
        <w:t>.</w:t>
      </w:r>
    </w:p>
    <w:p w14:paraId="0000003D" w14:textId="77777777" w:rsidR="005443DB" w:rsidRDefault="00323E5E">
      <w:pPr>
        <w:numPr>
          <w:ilvl w:val="0"/>
          <w:numId w:val="5"/>
        </w:numPr>
        <w:pBdr>
          <w:top w:val="nil"/>
          <w:left w:val="nil"/>
          <w:bottom w:val="nil"/>
          <w:right w:val="nil"/>
          <w:between w:val="nil"/>
        </w:pBdr>
        <w:rPr>
          <w:color w:val="000000"/>
        </w:rPr>
      </w:pPr>
      <w:r>
        <w:rPr>
          <w:color w:val="000000"/>
        </w:rPr>
        <w:t>Cultural Affairs – Public Art Mural – Broad St &amp; 20 Dodd St</w:t>
      </w:r>
    </w:p>
    <w:p w14:paraId="0000003E" w14:textId="0310AD64" w:rsidR="005443DB" w:rsidRDefault="00323E5E">
      <w:pPr>
        <w:numPr>
          <w:ilvl w:val="1"/>
          <w:numId w:val="5"/>
        </w:numPr>
        <w:pBdr>
          <w:top w:val="nil"/>
          <w:left w:val="nil"/>
          <w:bottom w:val="nil"/>
          <w:right w:val="nil"/>
          <w:between w:val="nil"/>
        </w:pBdr>
        <w:ind w:left="2250" w:hanging="270"/>
        <w:rPr>
          <w:color w:val="000000"/>
        </w:rPr>
      </w:pPr>
      <w:r>
        <w:rPr>
          <w:color w:val="000000"/>
        </w:rPr>
        <w:t xml:space="preserve">Director Sceurman stated the mural for Broad </w:t>
      </w:r>
      <w:r>
        <w:t xml:space="preserve">St </w:t>
      </w:r>
      <w:r>
        <w:rPr>
          <w:color w:val="000000"/>
        </w:rPr>
        <w:t xml:space="preserve">is going to start the week </w:t>
      </w:r>
      <w:r>
        <w:t xml:space="preserve">of the 29th of September, they are going to prep the wall and then she will start. He then stated there were some concerns with the Dodd St mural, they received 2 submissions. One looked like it was AI generated and Ray did disclose he knows the </w:t>
      </w:r>
      <w:r w:rsidR="00827EE7">
        <w:t>artist</w:t>
      </w:r>
      <w:r>
        <w:t xml:space="preserve"> and he acknowledged that it was AI, but he does have a portfolio that proves he can perform the work</w:t>
      </w:r>
      <w:r w:rsidR="00827EE7">
        <w:t xml:space="preserve">.   </w:t>
      </w:r>
      <w:r>
        <w:t>He then stated he thinks the subcommittee can meet with that artist.</w:t>
      </w:r>
    </w:p>
    <w:p w14:paraId="0000003F" w14:textId="77777777" w:rsidR="005443DB" w:rsidRDefault="00323E5E">
      <w:pPr>
        <w:numPr>
          <w:ilvl w:val="0"/>
          <w:numId w:val="5"/>
        </w:numPr>
        <w:pBdr>
          <w:top w:val="nil"/>
          <w:left w:val="nil"/>
          <w:bottom w:val="nil"/>
          <w:right w:val="nil"/>
          <w:between w:val="nil"/>
        </w:pBdr>
        <w:rPr>
          <w:color w:val="000000"/>
        </w:rPr>
      </w:pPr>
      <w:r>
        <w:rPr>
          <w:color w:val="000000"/>
        </w:rPr>
        <w:t xml:space="preserve">Veteran Affairs – Hometown Hero Banners </w:t>
      </w:r>
    </w:p>
    <w:p w14:paraId="00000040" w14:textId="1E573028" w:rsidR="005443DB" w:rsidRDefault="00323E5E">
      <w:pPr>
        <w:numPr>
          <w:ilvl w:val="1"/>
          <w:numId w:val="5"/>
        </w:numPr>
        <w:pBdr>
          <w:top w:val="nil"/>
          <w:left w:val="nil"/>
          <w:bottom w:val="nil"/>
          <w:right w:val="nil"/>
          <w:between w:val="nil"/>
        </w:pBdr>
        <w:ind w:left="2250" w:hanging="270"/>
        <w:rPr>
          <w:color w:val="000000"/>
        </w:rPr>
      </w:pPr>
      <w:r>
        <w:rPr>
          <w:color w:val="000000"/>
        </w:rPr>
        <w:t xml:space="preserve">Director Sceurman stated they have 45 </w:t>
      </w:r>
      <w:r>
        <w:t>submissions, he went to Sign Post and Gates Flag and they are both capable of doing the job, sign post</w:t>
      </w:r>
      <w:r w:rsidR="007D30CD">
        <w:t>’s</w:t>
      </w:r>
      <w:r>
        <w:t xml:space="preserve"> </w:t>
      </w:r>
      <w:r w:rsidR="007D30CD">
        <w:t>proposal was $85 per banner (</w:t>
      </w:r>
      <w:r>
        <w:t>$10 cheaper</w:t>
      </w:r>
      <w:r w:rsidR="007D30CD">
        <w:t>).</w:t>
      </w:r>
      <w:r>
        <w:t xml:space="preserve"> They have all the information done, betting all the DD2</w:t>
      </w:r>
      <w:r w:rsidR="00AD24FA">
        <w:t>14</w:t>
      </w:r>
      <w:r>
        <w:t xml:space="preserve"> forms to acknowledge that everyone was honorably discharged, they physically served in what war, and what era in what conflict. They are going to start at Hoover Ave and Broad, hit the 32 black decorative light poles all the way up through </w:t>
      </w:r>
      <w:proofErr w:type="spellStart"/>
      <w:r w:rsidR="00AD24FA">
        <w:t>Jmes</w:t>
      </w:r>
      <w:proofErr w:type="spellEnd"/>
      <w:r w:rsidR="00AD24FA">
        <w:t xml:space="preserve"> St</w:t>
      </w:r>
      <w:r>
        <w:t xml:space="preserve">. </w:t>
      </w:r>
      <w:r w:rsidR="00AD24FA">
        <w:t>T</w:t>
      </w:r>
      <w:r>
        <w:t xml:space="preserve">hen there </w:t>
      </w:r>
      <w:r w:rsidR="00AD24FA">
        <w:t>are</w:t>
      </w:r>
      <w:r>
        <w:t xml:space="preserve"> the aluminum taller light poles which they are going to probably do about 16 of them continuing on. Director Sceurman </w:t>
      </w:r>
      <w:r w:rsidR="00B031A2">
        <w:t xml:space="preserve">met </w:t>
      </w:r>
      <w:proofErr w:type="gramStart"/>
      <w:r w:rsidR="00B031A2">
        <w:t xml:space="preserve">with </w:t>
      </w:r>
      <w:r>
        <w:t xml:space="preserve"> DPW</w:t>
      </w:r>
      <w:proofErr w:type="gramEnd"/>
      <w:r>
        <w:t xml:space="preserve"> </w:t>
      </w:r>
      <w:r w:rsidR="00B031A2">
        <w:t xml:space="preserve">and looked at </w:t>
      </w:r>
      <w:r>
        <w:t xml:space="preserve">the aluminum light poles </w:t>
      </w:r>
      <w:r w:rsidR="007C1BBB">
        <w:t xml:space="preserve">citing that the solar panels and street signs could pose and issue. </w:t>
      </w:r>
      <w:r>
        <w:t xml:space="preserve">He said by early next week he will have all the data done, upload it into a program which is then going to create banners, take the banner and send it via email to each person to get a final </w:t>
      </w:r>
      <w:r w:rsidR="007C6033">
        <w:t>approval</w:t>
      </w:r>
      <w:r>
        <w:t xml:space="preserve">, then it will take about 2 and a half weeks to go into production, and then do the seams. They will then be installed the 2nd week of October. He then stated the Veterans Day parade in the past has gone from Town Hall to the monument on Liberty, Broad, and Franklin, and now he is toying around with the idea of maybe having the parade go down </w:t>
      </w:r>
      <w:r>
        <w:lastRenderedPageBreak/>
        <w:t>Broad and Hoover down to the Town Pub.</w:t>
      </w:r>
      <w:r w:rsidR="007C6033">
        <w:t xml:space="preserve">  The manager</w:t>
      </w:r>
      <w:r>
        <w:t xml:space="preserve"> </w:t>
      </w:r>
      <w:r w:rsidR="007C6033">
        <w:t>offers</w:t>
      </w:r>
      <w:r>
        <w:t xml:space="preserve"> a free luncheon for all Veterans, but </w:t>
      </w:r>
      <w:r w:rsidR="005F29CD">
        <w:t xml:space="preserve">Director </w:t>
      </w:r>
      <w:proofErr w:type="spellStart"/>
      <w:r w:rsidR="005F29CD">
        <w:t>Sceruman</w:t>
      </w:r>
      <w:proofErr w:type="spellEnd"/>
      <w:r>
        <w:t xml:space="preserve"> is not sure where they would have the actual ceremony.</w:t>
      </w:r>
    </w:p>
    <w:p w14:paraId="00000041" w14:textId="77777777" w:rsidR="005443DB" w:rsidRDefault="005443DB">
      <w:pPr>
        <w:pBdr>
          <w:top w:val="nil"/>
          <w:left w:val="nil"/>
          <w:bottom w:val="nil"/>
          <w:right w:val="nil"/>
          <w:between w:val="nil"/>
        </w:pBdr>
        <w:rPr>
          <w:color w:val="000000"/>
          <w:sz w:val="23"/>
          <w:szCs w:val="23"/>
        </w:rPr>
      </w:pPr>
    </w:p>
    <w:p w14:paraId="00000042" w14:textId="77777777" w:rsidR="005443DB" w:rsidRDefault="00323E5E">
      <w:pPr>
        <w:pBdr>
          <w:top w:val="nil"/>
          <w:left w:val="nil"/>
          <w:bottom w:val="nil"/>
          <w:right w:val="nil"/>
          <w:between w:val="nil"/>
        </w:pBdr>
        <w:rPr>
          <w:color w:val="000000"/>
        </w:rPr>
      </w:pPr>
      <w:r>
        <w:rPr>
          <w:b/>
          <w:color w:val="000000"/>
        </w:rPr>
        <w:t xml:space="preserve">7. ADMINISTRATIVE BUSINESS </w:t>
      </w:r>
    </w:p>
    <w:p w14:paraId="00000043" w14:textId="77777777" w:rsidR="005443DB" w:rsidRDefault="00323E5E">
      <w:pPr>
        <w:pBdr>
          <w:top w:val="nil"/>
          <w:left w:val="nil"/>
          <w:bottom w:val="nil"/>
          <w:right w:val="nil"/>
          <w:between w:val="nil"/>
        </w:pBdr>
        <w:ind w:left="720"/>
        <w:rPr>
          <w:color w:val="000000"/>
        </w:rPr>
      </w:pPr>
      <w:r>
        <w:rPr>
          <w:color w:val="000000"/>
        </w:rPr>
        <w:t>A. Program Calendars – See Packet</w:t>
      </w:r>
    </w:p>
    <w:p w14:paraId="00000044" w14:textId="77777777" w:rsidR="005443DB" w:rsidRDefault="00323E5E">
      <w:pPr>
        <w:pBdr>
          <w:top w:val="nil"/>
          <w:left w:val="nil"/>
          <w:bottom w:val="nil"/>
          <w:right w:val="nil"/>
          <w:between w:val="nil"/>
        </w:pBdr>
        <w:ind w:left="720"/>
        <w:rPr>
          <w:color w:val="000000"/>
        </w:rPr>
      </w:pPr>
      <w:r>
        <w:rPr>
          <w:color w:val="000000"/>
        </w:rPr>
        <w:t>B. Traditional Recreation Programming – Guide &amp; current participation – See Packet</w:t>
      </w:r>
    </w:p>
    <w:p w14:paraId="00000045" w14:textId="77777777" w:rsidR="005443DB" w:rsidRDefault="00323E5E">
      <w:pPr>
        <w:pBdr>
          <w:top w:val="nil"/>
          <w:left w:val="nil"/>
          <w:bottom w:val="nil"/>
          <w:right w:val="nil"/>
          <w:between w:val="nil"/>
        </w:pBdr>
        <w:ind w:left="720"/>
        <w:rPr>
          <w:color w:val="000000"/>
        </w:rPr>
      </w:pPr>
      <w:r>
        <w:rPr>
          <w:color w:val="000000"/>
        </w:rPr>
        <w:t>C. Cultural Affairs Fall Programming - Pending</w:t>
      </w:r>
    </w:p>
    <w:p w14:paraId="00000046" w14:textId="77777777" w:rsidR="005443DB" w:rsidRDefault="00323E5E">
      <w:pPr>
        <w:pBdr>
          <w:top w:val="nil"/>
          <w:left w:val="nil"/>
          <w:bottom w:val="nil"/>
          <w:right w:val="nil"/>
          <w:between w:val="nil"/>
        </w:pBdr>
        <w:ind w:left="720"/>
        <w:rPr>
          <w:color w:val="000000"/>
        </w:rPr>
      </w:pPr>
      <w:r>
        <w:rPr>
          <w:color w:val="000000"/>
        </w:rPr>
        <w:t>D. Summer Camp Registration – See Packet</w:t>
      </w:r>
    </w:p>
    <w:p w14:paraId="00000047" w14:textId="77777777" w:rsidR="005443DB" w:rsidRDefault="00323E5E">
      <w:pPr>
        <w:pBdr>
          <w:top w:val="nil"/>
          <w:left w:val="nil"/>
          <w:bottom w:val="nil"/>
          <w:right w:val="nil"/>
          <w:between w:val="nil"/>
        </w:pBdr>
        <w:ind w:left="720"/>
        <w:rPr>
          <w:color w:val="000000"/>
        </w:rPr>
      </w:pPr>
      <w:r>
        <w:rPr>
          <w:color w:val="000000"/>
        </w:rPr>
        <w:t xml:space="preserve">E. Sports Clinic Registration – See Packet </w:t>
      </w:r>
    </w:p>
    <w:p w14:paraId="00000048" w14:textId="77777777" w:rsidR="005443DB" w:rsidRDefault="00323E5E">
      <w:pPr>
        <w:pBdr>
          <w:top w:val="nil"/>
          <w:left w:val="nil"/>
          <w:bottom w:val="nil"/>
          <w:right w:val="nil"/>
          <w:between w:val="nil"/>
        </w:pBdr>
        <w:ind w:left="720"/>
        <w:rPr>
          <w:color w:val="000000"/>
        </w:rPr>
      </w:pPr>
      <w:r>
        <w:rPr>
          <w:color w:val="000000"/>
        </w:rPr>
        <w:t>F. Travel Camp Registration – See Packet</w:t>
      </w:r>
    </w:p>
    <w:p w14:paraId="00000049" w14:textId="77777777" w:rsidR="005443DB" w:rsidRDefault="00323E5E">
      <w:pPr>
        <w:pBdr>
          <w:top w:val="nil"/>
          <w:left w:val="nil"/>
          <w:bottom w:val="nil"/>
          <w:right w:val="nil"/>
          <w:between w:val="nil"/>
        </w:pBdr>
        <w:ind w:left="720"/>
        <w:rPr>
          <w:color w:val="000000"/>
        </w:rPr>
      </w:pPr>
      <w:r>
        <w:rPr>
          <w:color w:val="000000"/>
        </w:rPr>
        <w:t>G. Green Acres - $396,381.00</w:t>
      </w:r>
      <w:r>
        <w:rPr>
          <w:color w:val="000000"/>
          <w:sz w:val="28"/>
          <w:szCs w:val="28"/>
        </w:rPr>
        <w:t xml:space="preserve"> </w:t>
      </w:r>
      <w:r>
        <w:rPr>
          <w:color w:val="000000"/>
        </w:rPr>
        <w:t xml:space="preserve">– Waiting on reimbursement </w:t>
      </w:r>
    </w:p>
    <w:p w14:paraId="0000004A" w14:textId="77777777" w:rsidR="005443DB" w:rsidRDefault="00323E5E">
      <w:pPr>
        <w:pBdr>
          <w:top w:val="nil"/>
          <w:left w:val="nil"/>
          <w:bottom w:val="nil"/>
          <w:right w:val="nil"/>
          <w:between w:val="nil"/>
        </w:pBdr>
        <w:ind w:left="720"/>
        <w:rPr>
          <w:color w:val="000000"/>
        </w:rPr>
      </w:pPr>
      <w:r>
        <w:rPr>
          <w:color w:val="000000"/>
        </w:rPr>
        <w:t>H. 2024 LRIG – Waiting on reimbursement - $65,000</w:t>
      </w:r>
    </w:p>
    <w:p w14:paraId="0000004B" w14:textId="77777777" w:rsidR="005443DB" w:rsidRDefault="00323E5E">
      <w:pPr>
        <w:pBdr>
          <w:top w:val="nil"/>
          <w:left w:val="nil"/>
          <w:bottom w:val="nil"/>
          <w:right w:val="nil"/>
          <w:between w:val="nil"/>
        </w:pBdr>
        <w:ind w:left="720"/>
        <w:rPr>
          <w:color w:val="000000"/>
        </w:rPr>
      </w:pPr>
      <w:r>
        <w:rPr>
          <w:color w:val="000000"/>
        </w:rPr>
        <w:t>I. 2025 ROID Grant – Waiting on reimbursement - $20,000</w:t>
      </w:r>
    </w:p>
    <w:p w14:paraId="0000004C" w14:textId="77777777" w:rsidR="005443DB" w:rsidRDefault="00323E5E">
      <w:pPr>
        <w:pBdr>
          <w:top w:val="nil"/>
          <w:left w:val="nil"/>
          <w:bottom w:val="nil"/>
          <w:right w:val="nil"/>
          <w:between w:val="nil"/>
        </w:pBdr>
        <w:ind w:left="720"/>
        <w:rPr>
          <w:color w:val="000000"/>
        </w:rPr>
      </w:pPr>
      <w:r>
        <w:rPr>
          <w:color w:val="000000"/>
        </w:rPr>
        <w:t>J. 2026 ROID Grant – Working on Submission</w:t>
      </w:r>
    </w:p>
    <w:p w14:paraId="0000004D" w14:textId="77777777" w:rsidR="005443DB" w:rsidRDefault="005443DB">
      <w:pPr>
        <w:pBdr>
          <w:top w:val="nil"/>
          <w:left w:val="nil"/>
          <w:bottom w:val="nil"/>
          <w:right w:val="nil"/>
          <w:between w:val="nil"/>
        </w:pBdr>
        <w:ind w:left="720"/>
        <w:rPr>
          <w:color w:val="000000"/>
        </w:rPr>
      </w:pPr>
    </w:p>
    <w:p w14:paraId="0000004E" w14:textId="77777777" w:rsidR="005443DB" w:rsidRDefault="00323E5E">
      <w:pPr>
        <w:rPr>
          <w:b/>
        </w:rPr>
      </w:pPr>
      <w:r>
        <w:rPr>
          <w:b/>
        </w:rPr>
        <w:t xml:space="preserve">8. UNFINISHED BUSINESS </w:t>
      </w:r>
    </w:p>
    <w:p w14:paraId="0000004F" w14:textId="77777777" w:rsidR="005443DB" w:rsidRDefault="00323E5E">
      <w:pPr>
        <w:numPr>
          <w:ilvl w:val="0"/>
          <w:numId w:val="7"/>
        </w:numPr>
        <w:pBdr>
          <w:top w:val="nil"/>
          <w:left w:val="nil"/>
          <w:bottom w:val="nil"/>
          <w:right w:val="nil"/>
          <w:between w:val="nil"/>
        </w:pBdr>
      </w:pPr>
      <w:r>
        <w:rPr>
          <w:color w:val="000000"/>
        </w:rPr>
        <w:t xml:space="preserve">Milbank Park – Christopher </w:t>
      </w:r>
      <w:proofErr w:type="spellStart"/>
      <w:r>
        <w:rPr>
          <w:color w:val="000000"/>
        </w:rPr>
        <w:t>Puopolo</w:t>
      </w:r>
      <w:proofErr w:type="spellEnd"/>
      <w:r>
        <w:rPr>
          <w:color w:val="000000"/>
        </w:rPr>
        <w:t xml:space="preserve"> – Plaque Installation </w:t>
      </w:r>
    </w:p>
    <w:p w14:paraId="00000050" w14:textId="77777777" w:rsidR="005443DB" w:rsidRDefault="00323E5E">
      <w:pPr>
        <w:numPr>
          <w:ilvl w:val="1"/>
          <w:numId w:val="7"/>
        </w:numPr>
        <w:pBdr>
          <w:top w:val="nil"/>
          <w:left w:val="nil"/>
          <w:bottom w:val="nil"/>
          <w:right w:val="nil"/>
          <w:between w:val="nil"/>
        </w:pBdr>
      </w:pPr>
      <w:r>
        <w:rPr>
          <w:color w:val="000000"/>
        </w:rPr>
        <w:t>Director Sceurman stated it is in production and his great niece will be there.</w:t>
      </w:r>
    </w:p>
    <w:p w14:paraId="00000051" w14:textId="77777777" w:rsidR="005443DB" w:rsidRDefault="00323E5E">
      <w:pPr>
        <w:numPr>
          <w:ilvl w:val="0"/>
          <w:numId w:val="7"/>
        </w:numPr>
        <w:pBdr>
          <w:top w:val="nil"/>
          <w:left w:val="nil"/>
          <w:bottom w:val="nil"/>
          <w:right w:val="nil"/>
          <w:between w:val="nil"/>
        </w:pBdr>
        <w:rPr>
          <w:color w:val="000000"/>
        </w:rPr>
      </w:pPr>
      <w:r>
        <w:rPr>
          <w:color w:val="000000"/>
        </w:rPr>
        <w:t>2023 LRIG – Lion Gate Dugouts and Shade Structure</w:t>
      </w:r>
    </w:p>
    <w:p w14:paraId="00000052" w14:textId="5750662B" w:rsidR="005443DB" w:rsidRDefault="00323E5E">
      <w:pPr>
        <w:numPr>
          <w:ilvl w:val="1"/>
          <w:numId w:val="7"/>
        </w:numPr>
        <w:pBdr>
          <w:top w:val="nil"/>
          <w:left w:val="nil"/>
          <w:bottom w:val="nil"/>
          <w:right w:val="nil"/>
          <w:between w:val="nil"/>
        </w:pBdr>
        <w:rPr>
          <w:color w:val="000000"/>
        </w:rPr>
      </w:pPr>
      <w:r>
        <w:rPr>
          <w:color w:val="000000"/>
        </w:rPr>
        <w:t>Director Sceurman stated this wil</w:t>
      </w:r>
      <w:r>
        <w:t xml:space="preserve">l be a </w:t>
      </w:r>
      <w:r w:rsidR="00D033E8">
        <w:t>mid-November</w:t>
      </w:r>
      <w:r>
        <w:t xml:space="preserve"> project about 3 to 4 weeks. They will be putting 2 dugouts on the opposite side of Lion Gate Field on the </w:t>
      </w:r>
      <w:r w:rsidR="00D033E8">
        <w:t>backside, and</w:t>
      </w:r>
      <w:r>
        <w:t xml:space="preserve"> then they will put a shade structure, like a </w:t>
      </w:r>
      <w:r w:rsidR="00D033E8">
        <w:t>wind sail</w:t>
      </w:r>
      <w:r>
        <w:t>, next to the small bleacher on the closer side of the field so that will allow people to sit under shade.</w:t>
      </w:r>
    </w:p>
    <w:p w14:paraId="00000053" w14:textId="77777777" w:rsidR="005443DB" w:rsidRDefault="005443DB">
      <w:pPr>
        <w:ind w:left="360"/>
      </w:pPr>
    </w:p>
    <w:p w14:paraId="00000054" w14:textId="77777777" w:rsidR="005443DB" w:rsidRDefault="005443DB">
      <w:pPr>
        <w:rPr>
          <w:b/>
        </w:rPr>
      </w:pPr>
    </w:p>
    <w:p w14:paraId="00000055" w14:textId="77777777" w:rsidR="005443DB" w:rsidRDefault="005443DB">
      <w:pPr>
        <w:rPr>
          <w:b/>
        </w:rPr>
      </w:pPr>
    </w:p>
    <w:p w14:paraId="00000056" w14:textId="77777777" w:rsidR="005443DB" w:rsidRDefault="005443DB">
      <w:pPr>
        <w:rPr>
          <w:b/>
        </w:rPr>
      </w:pPr>
    </w:p>
    <w:p w14:paraId="00000057" w14:textId="77777777" w:rsidR="005443DB" w:rsidRDefault="005443DB">
      <w:pPr>
        <w:rPr>
          <w:b/>
        </w:rPr>
      </w:pPr>
    </w:p>
    <w:p w14:paraId="00000058" w14:textId="77777777" w:rsidR="005443DB" w:rsidRDefault="00323E5E">
      <w:pPr>
        <w:rPr>
          <w:b/>
        </w:rPr>
      </w:pPr>
      <w:r>
        <w:rPr>
          <w:b/>
        </w:rPr>
        <w:t xml:space="preserve">9. NEW BUSINESS </w:t>
      </w:r>
    </w:p>
    <w:p w14:paraId="00000059" w14:textId="77777777" w:rsidR="005443DB" w:rsidRDefault="00323E5E">
      <w:pPr>
        <w:numPr>
          <w:ilvl w:val="0"/>
          <w:numId w:val="8"/>
        </w:numPr>
        <w:pBdr>
          <w:top w:val="nil"/>
          <w:left w:val="nil"/>
          <w:bottom w:val="nil"/>
          <w:right w:val="nil"/>
          <w:between w:val="nil"/>
        </w:pBdr>
        <w:rPr>
          <w:color w:val="000000"/>
        </w:rPr>
      </w:pPr>
      <w:r>
        <w:rPr>
          <w:color w:val="000000"/>
        </w:rPr>
        <w:t>October Meeting – October 16</w:t>
      </w:r>
      <w:r>
        <w:rPr>
          <w:color w:val="000000"/>
          <w:vertAlign w:val="superscript"/>
        </w:rPr>
        <w:t>th</w:t>
      </w:r>
      <w:r>
        <w:rPr>
          <w:color w:val="000000"/>
        </w:rPr>
        <w:t xml:space="preserve"> – 7:00pm</w:t>
      </w:r>
    </w:p>
    <w:p w14:paraId="0000005A" w14:textId="6A90FED0" w:rsidR="005443DB" w:rsidRDefault="00323E5E">
      <w:pPr>
        <w:numPr>
          <w:ilvl w:val="1"/>
          <w:numId w:val="8"/>
        </w:numPr>
        <w:pBdr>
          <w:top w:val="nil"/>
          <w:left w:val="nil"/>
          <w:bottom w:val="nil"/>
          <w:right w:val="nil"/>
          <w:between w:val="nil"/>
        </w:pBdr>
        <w:rPr>
          <w:color w:val="000000"/>
        </w:rPr>
      </w:pPr>
      <w:r>
        <w:rPr>
          <w:color w:val="000000"/>
        </w:rPr>
        <w:t>Director Sceurman stated he announces the high school football games and they moved</w:t>
      </w:r>
      <w:r>
        <w:t xml:space="preserve"> some of the games to Thursday and he is scheduled to do a game on October 16th. He is going to talk to Mr. Steve Jenkins to see if he can start the game and then leave Tyler, his son, to </w:t>
      </w:r>
      <w:r w:rsidR="00205856">
        <w:t>announce the 2</w:t>
      </w:r>
      <w:r w:rsidR="00205856" w:rsidRPr="00205856">
        <w:rPr>
          <w:vertAlign w:val="superscript"/>
        </w:rPr>
        <w:t>nd</w:t>
      </w:r>
      <w:r w:rsidR="00205856">
        <w:t xml:space="preserve"> half</w:t>
      </w:r>
      <w:r>
        <w:t>. If possible a 7:30pm start would get him to half time. He then stated as of now they will leave it at 7pm but it could be 7:30pm.</w:t>
      </w:r>
    </w:p>
    <w:p w14:paraId="0000005B" w14:textId="77777777" w:rsidR="005443DB" w:rsidRDefault="00323E5E">
      <w:pPr>
        <w:numPr>
          <w:ilvl w:val="0"/>
          <w:numId w:val="8"/>
        </w:numPr>
        <w:pBdr>
          <w:top w:val="nil"/>
          <w:left w:val="nil"/>
          <w:bottom w:val="nil"/>
          <w:right w:val="nil"/>
          <w:between w:val="nil"/>
        </w:pBdr>
      </w:pPr>
      <w:r>
        <w:rPr>
          <w:color w:val="000000"/>
        </w:rPr>
        <w:t>Lion Gate Park – Karen Testa Memorial – See Packet</w:t>
      </w:r>
    </w:p>
    <w:p w14:paraId="0000005C" w14:textId="77777777" w:rsidR="005443DB" w:rsidRDefault="005443DB"/>
    <w:p w14:paraId="0000005D" w14:textId="77777777" w:rsidR="005443DB" w:rsidRDefault="005443DB"/>
    <w:p w14:paraId="0000005E" w14:textId="77777777" w:rsidR="005443DB" w:rsidRDefault="00323E5E">
      <w:pPr>
        <w:rPr>
          <w:b/>
        </w:rPr>
      </w:pPr>
      <w:r>
        <w:rPr>
          <w:b/>
        </w:rPr>
        <w:t xml:space="preserve">10. PERSONNEL </w:t>
      </w:r>
    </w:p>
    <w:p w14:paraId="0000005F" w14:textId="77777777" w:rsidR="005443DB" w:rsidRDefault="00323E5E">
      <w:pPr>
        <w:numPr>
          <w:ilvl w:val="0"/>
          <w:numId w:val="3"/>
        </w:numPr>
        <w:pBdr>
          <w:top w:val="nil"/>
          <w:left w:val="nil"/>
          <w:bottom w:val="nil"/>
          <w:right w:val="nil"/>
          <w:between w:val="nil"/>
        </w:pBdr>
      </w:pPr>
      <w:r>
        <w:rPr>
          <w:color w:val="000000"/>
        </w:rPr>
        <w:t>Recreation Leader Hire</w:t>
      </w:r>
    </w:p>
    <w:p w14:paraId="00000060" w14:textId="77777777" w:rsidR="005443DB" w:rsidRDefault="005443DB">
      <w:pPr>
        <w:pBdr>
          <w:top w:val="nil"/>
          <w:left w:val="nil"/>
          <w:bottom w:val="nil"/>
          <w:right w:val="nil"/>
          <w:between w:val="nil"/>
        </w:pBdr>
        <w:ind w:left="720"/>
        <w:rPr>
          <w:b/>
          <w:color w:val="000000"/>
        </w:rPr>
      </w:pPr>
    </w:p>
    <w:p w14:paraId="00000061" w14:textId="77777777" w:rsidR="005443DB" w:rsidRDefault="005443DB">
      <w:pPr>
        <w:pBdr>
          <w:top w:val="nil"/>
          <w:left w:val="nil"/>
          <w:bottom w:val="nil"/>
          <w:right w:val="nil"/>
          <w:between w:val="nil"/>
        </w:pBdr>
        <w:ind w:left="720"/>
        <w:rPr>
          <w:b/>
          <w:color w:val="000000"/>
        </w:rPr>
      </w:pPr>
    </w:p>
    <w:p w14:paraId="00000062" w14:textId="77777777" w:rsidR="005443DB" w:rsidRDefault="00323E5E">
      <w:pPr>
        <w:rPr>
          <w:b/>
        </w:rPr>
      </w:pPr>
      <w:r>
        <w:rPr>
          <w:b/>
        </w:rPr>
        <w:t>11. ADJOURNMENT</w:t>
      </w:r>
    </w:p>
    <w:p w14:paraId="00000063" w14:textId="77777777" w:rsidR="005443DB" w:rsidRDefault="00323E5E">
      <w:pPr>
        <w:ind w:firstLine="720"/>
      </w:pPr>
      <w:r>
        <w:t>Committee Member Hann made a motion to adjourn the meeting, seconded by</w:t>
      </w:r>
    </w:p>
    <w:p w14:paraId="00000064" w14:textId="77777777" w:rsidR="005443DB" w:rsidRDefault="00323E5E">
      <w:pPr>
        <w:rPr>
          <w:b/>
        </w:rPr>
      </w:pPr>
      <w:r>
        <w:t xml:space="preserve">            Committee Member Marek. All present approved unanimously.</w:t>
      </w:r>
    </w:p>
    <w:sectPr w:rsidR="005443DB">
      <w:pgSz w:w="12240" w:h="15840"/>
      <w:pgMar w:top="63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A53"/>
    <w:multiLevelType w:val="multilevel"/>
    <w:tmpl w:val="0F0A3AFE"/>
    <w:lvl w:ilvl="0">
      <w:start w:val="3"/>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4D60E3D"/>
    <w:multiLevelType w:val="multilevel"/>
    <w:tmpl w:val="C5640C9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5E56D8"/>
    <w:multiLevelType w:val="multilevel"/>
    <w:tmpl w:val="EE8889A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94A3057"/>
    <w:multiLevelType w:val="multilevel"/>
    <w:tmpl w:val="4E22FD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397AA9"/>
    <w:multiLevelType w:val="multilevel"/>
    <w:tmpl w:val="DA569830"/>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A44EDF"/>
    <w:multiLevelType w:val="multilevel"/>
    <w:tmpl w:val="2EDE8B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38A135FD"/>
    <w:multiLevelType w:val="hybridMultilevel"/>
    <w:tmpl w:val="66FC2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66B53"/>
    <w:multiLevelType w:val="multilevel"/>
    <w:tmpl w:val="32A667E0"/>
    <w:lvl w:ilvl="0">
      <w:start w:val="1"/>
      <w:numFmt w:val="upperLetter"/>
      <w:lvlText w:val="%1."/>
      <w:lvlJc w:val="left"/>
      <w:pPr>
        <w:ind w:left="1080" w:hanging="360"/>
      </w:pPr>
    </w:lvl>
    <w:lvl w:ilvl="1">
      <w:start w:val="4"/>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2"/>
      <w:numFmt w:val="upperRoman"/>
      <w:lvlText w:val="%4."/>
      <w:lvlJc w:val="left"/>
      <w:pPr>
        <w:ind w:left="3600" w:hanging="72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AA874DE"/>
    <w:multiLevelType w:val="multilevel"/>
    <w:tmpl w:val="873209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4302C6"/>
    <w:multiLevelType w:val="multilevel"/>
    <w:tmpl w:val="395AC44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2"/>
  </w:num>
  <w:num w:numId="2">
    <w:abstractNumId w:val="5"/>
  </w:num>
  <w:num w:numId="3">
    <w:abstractNumId w:val="8"/>
  </w:num>
  <w:num w:numId="4">
    <w:abstractNumId w:val="4"/>
  </w:num>
  <w:num w:numId="5">
    <w:abstractNumId w:val="0"/>
  </w:num>
  <w:num w:numId="6">
    <w:abstractNumId w:val="7"/>
  </w:num>
  <w:num w:numId="7">
    <w:abstractNumId w:val="3"/>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DB"/>
    <w:rsid w:val="00205856"/>
    <w:rsid w:val="002469CA"/>
    <w:rsid w:val="00323E5E"/>
    <w:rsid w:val="003B6003"/>
    <w:rsid w:val="004570A0"/>
    <w:rsid w:val="005443DB"/>
    <w:rsid w:val="005F29CD"/>
    <w:rsid w:val="006F413E"/>
    <w:rsid w:val="007A4F77"/>
    <w:rsid w:val="007C1BBB"/>
    <w:rsid w:val="007C6033"/>
    <w:rsid w:val="007D30CD"/>
    <w:rsid w:val="00827EE7"/>
    <w:rsid w:val="00851CEA"/>
    <w:rsid w:val="00AD24FA"/>
    <w:rsid w:val="00B031A2"/>
    <w:rsid w:val="00D033E8"/>
    <w:rsid w:val="00FC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A0D7"/>
  <w15:docId w15:val="{32D5CFBB-6EF6-40D4-AD89-6CA7C26E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8E1D3E"/>
    <w:pPr>
      <w:autoSpaceDE w:val="0"/>
      <w:autoSpaceDN w:val="0"/>
      <w:adjustRightInd w:val="0"/>
    </w:pPr>
    <w:rPr>
      <w:color w:val="000000"/>
    </w:rPr>
  </w:style>
  <w:style w:type="paragraph" w:styleId="ListParagraph">
    <w:name w:val="List Paragraph"/>
    <w:basedOn w:val="Normal"/>
    <w:uiPriority w:val="34"/>
    <w:qFormat/>
    <w:rsid w:val="004B4716"/>
    <w:pPr>
      <w:ind w:left="720"/>
      <w:contextualSpacing/>
    </w:pPr>
  </w:style>
  <w:style w:type="character" w:styleId="Hyperlink">
    <w:name w:val="Hyperlink"/>
    <w:rsid w:val="000C1B55"/>
    <w:rPr>
      <w:color w:val="0000FF"/>
      <w:u w:val="single"/>
    </w:rPr>
  </w:style>
  <w:style w:type="paragraph" w:styleId="NormalWeb">
    <w:name w:val="Normal (Web)"/>
    <w:basedOn w:val="Normal"/>
    <w:uiPriority w:val="99"/>
    <w:unhideWhenUsed/>
    <w:rsid w:val="000C1B55"/>
    <w:pPr>
      <w:spacing w:before="100" w:beforeAutospacing="1" w:after="100" w:afterAutospacing="1"/>
    </w:pPr>
  </w:style>
  <w:style w:type="paragraph" w:styleId="BalloonText">
    <w:name w:val="Balloon Text"/>
    <w:basedOn w:val="Normal"/>
    <w:link w:val="BalloonTextChar"/>
    <w:semiHidden/>
    <w:rsid w:val="000C1B55"/>
    <w:rPr>
      <w:rFonts w:ascii="Tahoma" w:hAnsi="Tahoma" w:cs="Tahoma"/>
      <w:sz w:val="16"/>
      <w:szCs w:val="16"/>
    </w:rPr>
  </w:style>
  <w:style w:type="character" w:customStyle="1" w:styleId="BalloonTextChar">
    <w:name w:val="Balloon Text Char"/>
    <w:basedOn w:val="DefaultParagraphFont"/>
    <w:link w:val="BalloonText"/>
    <w:semiHidden/>
    <w:rsid w:val="000C1B55"/>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rH8M0gjBvuXMiwduwsxGmUuNpg==">CgMxLjA4AGokChRzdWdnZXN0Ljd4NzhpZDFwbGVqeBIMRGluYSBNdXN0YWZhciExaWttZWdLNUVYclBVaWk1VVVyenpJamtJZ0xKdXhGT2U=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6789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Mustafa</dc:creator>
  <cp:lastModifiedBy>Michael Sceurman</cp:lastModifiedBy>
  <cp:revision>2</cp:revision>
  <cp:lastPrinted>2025-10-16T13:29:00Z</cp:lastPrinted>
  <dcterms:created xsi:type="dcterms:W3CDTF">2025-10-16T13:29:00Z</dcterms:created>
  <dcterms:modified xsi:type="dcterms:W3CDTF">2025-10-16T13:29:00Z</dcterms:modified>
</cp:coreProperties>
</file>